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a772f31bd6b49d2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96a516490f724ba2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6fe55dac5b6f4ba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107794f37b7b448e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Juniors 1 Solos male - Cha Cha Cha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357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Gabriele PIRAS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Marco MASI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674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Edoardo SORU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Cristian TOZZETTI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292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Riccardo MICHELLI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Vito SALVATORE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Marco RUFFO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Ludovico GRANIERI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Cha Cha Cha (CC)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357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1 4 1 1 4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209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2 1 2 5 3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674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4 5 4 2 1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618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5 2 3 4 5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292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6 6 7 3 2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40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8 3 5 6 6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30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3 7 8 7 8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400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7 8 6 8 7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0c65f774d24747d5" /><Relationship Type="http://schemas.openxmlformats.org/officeDocument/2006/relationships/footer" Target="/word/footer1.xml" Id="R96a516490f724ba2" /><Relationship Type="http://schemas.openxmlformats.org/officeDocument/2006/relationships/image" Target="/media/image.jpg" Id="R6fe55dac5b6f4ba0" /><Relationship Type="http://schemas.openxmlformats.org/officeDocument/2006/relationships/image" Target="/media/image2.jpg" Id="R107794f37b7b448e" /></Relationships>
</file>