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de5e3e7f7c8433d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c717be54a3e46ca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fc3818b36724c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2d03394298a4d0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Duos - Synchro Dance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Cogoni, Aurora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Frau, Salvatore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Dell'Anna , Arianna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Erroi, Francesco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Meloni, Miriam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Pulina, Pietro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Delle Cave, Francesca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Tulanti, Anna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Foti, Maria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Mazzullo,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Chessa, Eleonora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Zanza , Michelle Chiara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Margarito, Giulia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Minisgallo, Ambra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Giua, Ilaria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Pinna, Ilenia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Kozakova, Dominika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Smrckova, Alzbeta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Czech Republic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7-10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Burrascano, Roberta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Veneziano, Gisella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Giovannetti, Lucrezia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Oreti, Giamila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11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SD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ABCDEFG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625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82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580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2-4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227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4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401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---X--X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432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7-10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138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Synchro Dance (SD)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82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1 1 1 1 2 2 5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625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2 3 5 2 1 1 2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6 4 2 4 4 5 1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406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4 2 6 3 3 6 4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580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5 5 3 6 5 3 3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227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3 6 4 5 6 4 6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c7b540ff8e24e72" /><Relationship Type="http://schemas.openxmlformats.org/officeDocument/2006/relationships/footer" Target="/word/footer1.xml" Id="R2c717be54a3e46ca" /><Relationship Type="http://schemas.openxmlformats.org/officeDocument/2006/relationships/image" Target="/media/image.jpg" Id="Rffc3818b36724c49" /><Relationship Type="http://schemas.openxmlformats.org/officeDocument/2006/relationships/image" Target="/media/image2.jpg" Id="R62d03394298a4d0f" /></Relationships>
</file>